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8E" w:rsidRDefault="00DE7B1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="003138D0">
        <w:rPr>
          <w:sz w:val="40"/>
          <w:szCs w:val="40"/>
        </w:rPr>
        <w:t xml:space="preserve">О Т Ч Е Т </w:t>
      </w:r>
      <w:bookmarkStart w:id="0" w:name="_GoBack"/>
      <w:bookmarkEnd w:id="0"/>
    </w:p>
    <w:p w:rsidR="00DE7B14" w:rsidRDefault="00DE7B14">
      <w:pPr>
        <w:rPr>
          <w:sz w:val="28"/>
          <w:szCs w:val="28"/>
        </w:rPr>
      </w:pPr>
      <w:r>
        <w:rPr>
          <w:sz w:val="28"/>
          <w:szCs w:val="28"/>
        </w:rPr>
        <w:t xml:space="preserve">        За  дейността на НЧ „Евлоги А</w:t>
      </w:r>
      <w:r w:rsidR="0039047E">
        <w:rPr>
          <w:sz w:val="28"/>
          <w:szCs w:val="28"/>
        </w:rPr>
        <w:t>гайн-1927г.“ с.Владимир за 2023</w:t>
      </w:r>
      <w:r w:rsidR="00975DBA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DE7B14" w:rsidRDefault="00DE7B14">
      <w:pPr>
        <w:rPr>
          <w:sz w:val="28"/>
          <w:szCs w:val="28"/>
        </w:rPr>
      </w:pPr>
    </w:p>
    <w:p w:rsidR="00DE7B14" w:rsidRDefault="00DE7B14">
      <w:pPr>
        <w:rPr>
          <w:sz w:val="28"/>
          <w:szCs w:val="28"/>
        </w:rPr>
      </w:pPr>
      <w:r>
        <w:rPr>
          <w:sz w:val="28"/>
          <w:szCs w:val="28"/>
        </w:rPr>
        <w:t>Уважаеми дами и господа, членове и гости на НЧ „Евлоги Агайн-1927г.“</w:t>
      </w:r>
    </w:p>
    <w:p w:rsidR="00DE7B14" w:rsidRDefault="00A3528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7B14">
        <w:rPr>
          <w:sz w:val="28"/>
          <w:szCs w:val="28"/>
        </w:rPr>
        <w:t>Основните пр</w:t>
      </w:r>
      <w:r w:rsidR="0039047E">
        <w:rPr>
          <w:sz w:val="28"/>
          <w:szCs w:val="28"/>
        </w:rPr>
        <w:t>иоритети в работата ни през 2023</w:t>
      </w:r>
      <w:r w:rsidR="00DE7B14">
        <w:rPr>
          <w:sz w:val="28"/>
          <w:szCs w:val="28"/>
        </w:rPr>
        <w:t>г. бяха насочени към обогатяване на културния живот на селото ни, и за удоволетворяване на потребностите на населението</w:t>
      </w:r>
      <w:r w:rsidR="00F83788">
        <w:rPr>
          <w:sz w:val="28"/>
          <w:szCs w:val="28"/>
        </w:rPr>
        <w:t xml:space="preserve">, чрез съхранение  и подържане </w:t>
      </w:r>
      <w:r w:rsidR="00DE7B14">
        <w:rPr>
          <w:sz w:val="28"/>
          <w:szCs w:val="28"/>
        </w:rPr>
        <w:t>на традициите на българския фолклор, и развитие на любителското творчество сред деца и възрастни.</w:t>
      </w:r>
    </w:p>
    <w:p w:rsidR="00295A46" w:rsidRDefault="00F83788">
      <w:pPr>
        <w:rPr>
          <w:sz w:val="28"/>
          <w:szCs w:val="28"/>
        </w:rPr>
      </w:pPr>
      <w:r>
        <w:rPr>
          <w:sz w:val="28"/>
          <w:szCs w:val="28"/>
        </w:rPr>
        <w:t xml:space="preserve">  В работа</w:t>
      </w:r>
      <w:r w:rsidR="00A35289">
        <w:rPr>
          <w:sz w:val="28"/>
          <w:szCs w:val="28"/>
        </w:rPr>
        <w:t>та на настоятелството приоритет имаше развитието на любителското творчество ,</w:t>
      </w:r>
      <w:r w:rsidR="00786952">
        <w:rPr>
          <w:sz w:val="28"/>
          <w:szCs w:val="28"/>
        </w:rPr>
        <w:t xml:space="preserve"> </w:t>
      </w:r>
      <w:r w:rsidR="00A35289">
        <w:rPr>
          <w:sz w:val="28"/>
          <w:szCs w:val="28"/>
        </w:rPr>
        <w:t>целесъобразно използване на финансовите средства,</w:t>
      </w:r>
      <w:r w:rsidR="00786952">
        <w:rPr>
          <w:sz w:val="28"/>
          <w:szCs w:val="28"/>
        </w:rPr>
        <w:t xml:space="preserve"> </w:t>
      </w:r>
      <w:r w:rsidR="00A35289">
        <w:rPr>
          <w:sz w:val="28"/>
          <w:szCs w:val="28"/>
        </w:rPr>
        <w:t>и организиране на дейности по изпълнение на заложените в културния календар изя</w:t>
      </w:r>
      <w:r w:rsidR="00A52FA6">
        <w:rPr>
          <w:sz w:val="28"/>
          <w:szCs w:val="28"/>
        </w:rPr>
        <w:t>ви.</w:t>
      </w:r>
      <w:r w:rsidR="00B26117">
        <w:rPr>
          <w:sz w:val="28"/>
          <w:szCs w:val="28"/>
          <w:lang w:val="en-US"/>
        </w:rPr>
        <w:t xml:space="preserve"> </w:t>
      </w:r>
      <w:r w:rsidR="00B26117">
        <w:rPr>
          <w:sz w:val="28"/>
          <w:szCs w:val="28"/>
        </w:rPr>
        <w:t>Взехме участие в редица фестивали и празници:</w:t>
      </w:r>
    </w:p>
    <w:p w:rsidR="00A52FA6" w:rsidRPr="00B26117" w:rsidRDefault="0039047E" w:rsidP="00B2611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21.01 2023</w:t>
      </w:r>
      <w:r w:rsidR="00B26117">
        <w:rPr>
          <w:sz w:val="28"/>
          <w:szCs w:val="28"/>
        </w:rPr>
        <w:t>г.  Бабинден –Празнуване в Читалището</w:t>
      </w:r>
    </w:p>
    <w:p w:rsidR="00B26117" w:rsidRDefault="0039047E" w:rsidP="00A52FA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01.03 2023</w:t>
      </w:r>
      <w:r w:rsidR="00A52FA6">
        <w:rPr>
          <w:sz w:val="28"/>
          <w:szCs w:val="28"/>
        </w:rPr>
        <w:t>г.</w:t>
      </w:r>
      <w:r w:rsidR="00B26117">
        <w:rPr>
          <w:sz w:val="28"/>
          <w:szCs w:val="28"/>
        </w:rPr>
        <w:t xml:space="preserve"> Ден на Самодееца</w:t>
      </w:r>
    </w:p>
    <w:p w:rsidR="00B26117" w:rsidRDefault="0039047E" w:rsidP="00B2611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08.03.2023</w:t>
      </w:r>
      <w:r w:rsidR="00B26117">
        <w:rPr>
          <w:sz w:val="28"/>
          <w:szCs w:val="28"/>
        </w:rPr>
        <w:t>г. Ден на жената –Празнуване в Читалището</w:t>
      </w:r>
    </w:p>
    <w:p w:rsidR="00B26117" w:rsidRDefault="0039047E" w:rsidP="00B2611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22.03.2023</w:t>
      </w:r>
      <w:r w:rsidR="00B26117">
        <w:rPr>
          <w:sz w:val="28"/>
          <w:szCs w:val="28"/>
        </w:rPr>
        <w:t>г. Първа пролет –Празнуване в Читалището</w:t>
      </w:r>
    </w:p>
    <w:p w:rsidR="00B26117" w:rsidRDefault="00B26117" w:rsidP="00B2611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„Червен, червен Великден“ – с.Извор</w:t>
      </w:r>
    </w:p>
    <w:p w:rsidR="00B26117" w:rsidRDefault="00B26117" w:rsidP="00B2611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-кулинарна изложба</w:t>
      </w:r>
    </w:p>
    <w:p w:rsidR="00B26117" w:rsidRDefault="0039047E" w:rsidP="00B2611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грамота и „Сребърно</w:t>
      </w:r>
      <w:r w:rsidR="00B26117">
        <w:rPr>
          <w:sz w:val="28"/>
          <w:szCs w:val="28"/>
        </w:rPr>
        <w:t xml:space="preserve"> яйце“ – </w:t>
      </w:r>
      <w:r>
        <w:rPr>
          <w:sz w:val="28"/>
          <w:szCs w:val="28"/>
          <w:lang w:val="en-US"/>
        </w:rPr>
        <w:t>II</w:t>
      </w:r>
      <w:r w:rsidR="00B26117">
        <w:rPr>
          <w:sz w:val="28"/>
          <w:szCs w:val="28"/>
          <w:lang w:val="en-US"/>
        </w:rPr>
        <w:t xml:space="preserve"> </w:t>
      </w:r>
      <w:r w:rsidR="00B26117">
        <w:rPr>
          <w:sz w:val="28"/>
          <w:szCs w:val="28"/>
        </w:rPr>
        <w:t>място за цялостно представяне</w:t>
      </w:r>
    </w:p>
    <w:p w:rsidR="0012002F" w:rsidRDefault="00B26117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12002F">
        <w:rPr>
          <w:sz w:val="28"/>
          <w:szCs w:val="28"/>
        </w:rPr>
        <w:t>. гр.Радомир -панаир на занаятите</w:t>
      </w:r>
      <w:r w:rsidRPr="00B26117">
        <w:rPr>
          <w:sz w:val="28"/>
          <w:szCs w:val="28"/>
        </w:rPr>
        <w:t xml:space="preserve"> </w:t>
      </w:r>
    </w:p>
    <w:p w:rsidR="0039047E" w:rsidRDefault="0039047E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   7. „ Люлин пее и танцува“ с.Люлин – </w:t>
      </w:r>
    </w:p>
    <w:p w:rsidR="0012002F" w:rsidRDefault="006E6F62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39047E">
        <w:rPr>
          <w:sz w:val="28"/>
          <w:szCs w:val="28"/>
        </w:rPr>
        <w:t>. 24.06.2023</w:t>
      </w:r>
      <w:r w:rsidR="0012002F">
        <w:rPr>
          <w:sz w:val="28"/>
          <w:szCs w:val="28"/>
        </w:rPr>
        <w:t>г. – Еньовден гр.Перник</w:t>
      </w:r>
    </w:p>
    <w:p w:rsidR="0012002F" w:rsidRDefault="0039047E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     - грамота за участие</w:t>
      </w:r>
    </w:p>
    <w:p w:rsidR="0012002F" w:rsidRDefault="0039047E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     - златен</w:t>
      </w:r>
      <w:r w:rsidR="0012002F">
        <w:rPr>
          <w:sz w:val="28"/>
          <w:szCs w:val="28"/>
        </w:rPr>
        <w:t xml:space="preserve"> медал</w:t>
      </w:r>
    </w:p>
    <w:p w:rsidR="0012002F" w:rsidRDefault="006E6F62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39047E">
        <w:rPr>
          <w:sz w:val="28"/>
          <w:szCs w:val="28"/>
        </w:rPr>
        <w:t>. „ На мегдана у Драгичево“ с.Драгичево</w:t>
      </w:r>
    </w:p>
    <w:p w:rsidR="0012002F" w:rsidRDefault="006E6F62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  10. „Витошки напеви“ с.Кладница</w:t>
      </w:r>
    </w:p>
    <w:p w:rsidR="0012002F" w:rsidRDefault="006E6F62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   11.“От браздата до софрата</w:t>
      </w:r>
      <w:r w:rsidR="0012002F">
        <w:rPr>
          <w:sz w:val="28"/>
          <w:szCs w:val="28"/>
        </w:rPr>
        <w:t>“ – с. Пещера</w:t>
      </w:r>
    </w:p>
    <w:p w:rsidR="006E6F62" w:rsidRDefault="006E6F62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      - медал и плакет</w:t>
      </w:r>
    </w:p>
    <w:p w:rsidR="006E6F62" w:rsidRDefault="003138D0" w:rsidP="00B261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12</w:t>
      </w:r>
      <w:r w:rsidR="008E7257">
        <w:rPr>
          <w:sz w:val="28"/>
          <w:szCs w:val="28"/>
        </w:rPr>
        <w:t>. Църногорски събор „В сърцето на Граово“</w:t>
      </w:r>
    </w:p>
    <w:p w:rsidR="008E7257" w:rsidRDefault="003138D0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 13</w:t>
      </w:r>
      <w:r w:rsidR="006E6F62">
        <w:rPr>
          <w:sz w:val="28"/>
          <w:szCs w:val="28"/>
        </w:rPr>
        <w:t>. Патронен празник на НЧ „Васил Левски“ с.Новоселяне</w:t>
      </w:r>
    </w:p>
    <w:p w:rsidR="006E6F62" w:rsidRDefault="006E6F62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38D0">
        <w:rPr>
          <w:sz w:val="28"/>
          <w:szCs w:val="28"/>
        </w:rPr>
        <w:t xml:space="preserve"> 14</w:t>
      </w:r>
      <w:r>
        <w:rPr>
          <w:sz w:val="28"/>
          <w:szCs w:val="28"/>
        </w:rPr>
        <w:t>. Ден на селото с.Владимир</w:t>
      </w:r>
    </w:p>
    <w:p w:rsidR="00485C5D" w:rsidRDefault="008E7257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8D0">
        <w:rPr>
          <w:sz w:val="28"/>
          <w:szCs w:val="28"/>
        </w:rPr>
        <w:t xml:space="preserve">   15</w:t>
      </w:r>
      <w:r w:rsidR="006E6F62">
        <w:rPr>
          <w:sz w:val="28"/>
          <w:szCs w:val="28"/>
        </w:rPr>
        <w:t>.“Струма пее“- с. Невестино</w:t>
      </w:r>
    </w:p>
    <w:p w:rsidR="006E6F62" w:rsidRDefault="006E6F62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      - диплом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място</w:t>
      </w:r>
    </w:p>
    <w:p w:rsidR="006E6F62" w:rsidRDefault="006E6F62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 16. Международен фестивал „ Балканска черга“ с.Шишковци</w:t>
      </w:r>
    </w:p>
    <w:p w:rsidR="006E6F62" w:rsidRPr="006E6F62" w:rsidRDefault="006E6F62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 xml:space="preserve"> III</w:t>
      </w:r>
      <w:r>
        <w:rPr>
          <w:sz w:val="28"/>
          <w:szCs w:val="28"/>
        </w:rPr>
        <w:t xml:space="preserve"> мнясто</w:t>
      </w:r>
    </w:p>
    <w:p w:rsidR="00485C5D" w:rsidRDefault="003138D0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="00485C5D">
        <w:rPr>
          <w:sz w:val="28"/>
          <w:szCs w:val="28"/>
        </w:rPr>
        <w:t>. Празник на бозата – гр.Радомир</w:t>
      </w:r>
    </w:p>
    <w:p w:rsidR="006E6F62" w:rsidRDefault="003138D0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 18</w:t>
      </w:r>
      <w:r w:rsidR="006E6F62">
        <w:rPr>
          <w:sz w:val="28"/>
          <w:szCs w:val="28"/>
        </w:rPr>
        <w:t>. „ Коледна изложба“ гр.Радомир</w:t>
      </w:r>
    </w:p>
    <w:p w:rsidR="00485C5D" w:rsidRDefault="003138D0" w:rsidP="00B26117">
      <w:pPr>
        <w:rPr>
          <w:sz w:val="28"/>
          <w:szCs w:val="28"/>
        </w:rPr>
      </w:pPr>
      <w:r>
        <w:rPr>
          <w:sz w:val="28"/>
          <w:szCs w:val="28"/>
        </w:rPr>
        <w:t xml:space="preserve">    19. Посрещане на новата 2024г.</w:t>
      </w:r>
    </w:p>
    <w:p w:rsidR="004552F5" w:rsidRPr="006B63AE" w:rsidRDefault="003138D0" w:rsidP="006B63A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D3DFF" w:rsidRPr="006D3DFF" w:rsidRDefault="006D3DFF" w:rsidP="006D3DFF">
      <w:pPr>
        <w:rPr>
          <w:sz w:val="28"/>
          <w:szCs w:val="28"/>
        </w:rPr>
      </w:pPr>
      <w:r>
        <w:rPr>
          <w:sz w:val="28"/>
          <w:szCs w:val="28"/>
        </w:rPr>
        <w:t>Традиционния празник- събор на селото е културно събитие, открояващо се в ежедневието на с.Владимир.</w:t>
      </w:r>
      <w:r w:rsidR="00975DBA">
        <w:rPr>
          <w:sz w:val="28"/>
          <w:szCs w:val="28"/>
        </w:rPr>
        <w:t xml:space="preserve"> </w:t>
      </w:r>
      <w:r>
        <w:rPr>
          <w:sz w:val="28"/>
          <w:szCs w:val="28"/>
        </w:rPr>
        <w:t>Поради ограничените парични средства,и факта, че сградата на читалището е неизползваема, няма възможност за развиване на други дейности, освен развитие и обогатяване на любителското художествено творчество за деца и възрастни.</w:t>
      </w:r>
    </w:p>
    <w:p w:rsidR="004552F5" w:rsidRDefault="004552F5" w:rsidP="004552F5">
      <w:pPr>
        <w:rPr>
          <w:sz w:val="28"/>
          <w:szCs w:val="28"/>
        </w:rPr>
      </w:pPr>
      <w:r>
        <w:rPr>
          <w:sz w:val="28"/>
          <w:szCs w:val="28"/>
        </w:rPr>
        <w:t>Читалищното ръководство изказва своята благодарност на членовете на читалището, които въпреки  затруднения</w:t>
      </w:r>
      <w:r w:rsidR="006D3DFF">
        <w:rPr>
          <w:sz w:val="28"/>
          <w:szCs w:val="28"/>
        </w:rPr>
        <w:t xml:space="preserve">та, </w:t>
      </w:r>
      <w:r w:rsidR="00786952">
        <w:rPr>
          <w:sz w:val="28"/>
          <w:szCs w:val="28"/>
        </w:rPr>
        <w:t>положиха усилия и старание да не</w:t>
      </w:r>
      <w:r>
        <w:rPr>
          <w:sz w:val="28"/>
          <w:szCs w:val="28"/>
        </w:rPr>
        <w:t xml:space="preserve"> пракъсва дейността на читалището.</w:t>
      </w:r>
    </w:p>
    <w:p w:rsidR="004552F5" w:rsidRPr="004552F5" w:rsidRDefault="006B63AE" w:rsidP="004552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5A46" w:rsidRDefault="00295A4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95A46" w:rsidRPr="00DE7B14" w:rsidRDefault="00295A46">
      <w:pPr>
        <w:rPr>
          <w:sz w:val="28"/>
          <w:szCs w:val="28"/>
        </w:rPr>
      </w:pPr>
    </w:p>
    <w:sectPr w:rsidR="00295A46" w:rsidRPr="00DE7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A87"/>
    <w:multiLevelType w:val="hybridMultilevel"/>
    <w:tmpl w:val="89286218"/>
    <w:lvl w:ilvl="0" w:tplc="A6E88010">
      <w:start w:val="2"/>
      <w:numFmt w:val="bullet"/>
      <w:lvlText w:val="-"/>
      <w:lvlJc w:val="left"/>
      <w:pPr>
        <w:ind w:left="16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3010C64"/>
    <w:multiLevelType w:val="hybridMultilevel"/>
    <w:tmpl w:val="6CA21E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F3CF1"/>
    <w:multiLevelType w:val="hybridMultilevel"/>
    <w:tmpl w:val="9D4CF310"/>
    <w:lvl w:ilvl="0" w:tplc="32F8AE48">
      <w:start w:val="2"/>
      <w:numFmt w:val="bullet"/>
      <w:lvlText w:val="-"/>
      <w:lvlJc w:val="left"/>
      <w:pPr>
        <w:ind w:left="16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14"/>
    <w:rsid w:val="0012002F"/>
    <w:rsid w:val="0025238E"/>
    <w:rsid w:val="0028567E"/>
    <w:rsid w:val="00295A46"/>
    <w:rsid w:val="003138D0"/>
    <w:rsid w:val="0039047E"/>
    <w:rsid w:val="004552F5"/>
    <w:rsid w:val="00485C5D"/>
    <w:rsid w:val="00495B33"/>
    <w:rsid w:val="005C5AD0"/>
    <w:rsid w:val="006B63AE"/>
    <w:rsid w:val="006D3DFF"/>
    <w:rsid w:val="006E6F62"/>
    <w:rsid w:val="00786952"/>
    <w:rsid w:val="008E7257"/>
    <w:rsid w:val="009159C3"/>
    <w:rsid w:val="00975DBA"/>
    <w:rsid w:val="00A35289"/>
    <w:rsid w:val="00A52FA6"/>
    <w:rsid w:val="00B26117"/>
    <w:rsid w:val="00C75C60"/>
    <w:rsid w:val="00C95585"/>
    <w:rsid w:val="00DE7B14"/>
    <w:rsid w:val="00F53AC3"/>
    <w:rsid w:val="00F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00DFB-8BFA-43F5-9B67-0B24ABF3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2024-03-13T08:40:00Z</cp:lastPrinted>
  <dcterms:created xsi:type="dcterms:W3CDTF">2021-03-22T08:05:00Z</dcterms:created>
  <dcterms:modified xsi:type="dcterms:W3CDTF">2024-03-13T08:40:00Z</dcterms:modified>
</cp:coreProperties>
</file>